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C295" w14:textId="77777777" w:rsidR="00852AE9" w:rsidRDefault="00852AE9" w:rsidP="00852AE9">
      <w:pPr>
        <w:jc w:val="righ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提出日：</w:t>
      </w:r>
      <w:r w:rsidRPr="00852AE9">
        <w:rPr>
          <w:rFonts w:ascii="Century" w:eastAsia="ＭＳ 明朝" w:hAnsi="Century" w:hint="eastAsia"/>
          <w:szCs w:val="21"/>
        </w:rPr>
        <w:t xml:space="preserve">　　</w:t>
      </w:r>
      <w:r>
        <w:rPr>
          <w:rFonts w:ascii="Century" w:eastAsia="ＭＳ 明朝" w:hAnsi="Century" w:hint="eastAsia"/>
          <w:szCs w:val="21"/>
        </w:rPr>
        <w:t xml:space="preserve">　</w:t>
      </w:r>
      <w:r w:rsidRPr="00852AE9">
        <w:rPr>
          <w:rFonts w:ascii="Century" w:eastAsia="ＭＳ 明朝" w:hAnsi="Century" w:hint="eastAsia"/>
          <w:szCs w:val="21"/>
        </w:rPr>
        <w:t>年</w:t>
      </w:r>
      <w:r>
        <w:rPr>
          <w:rFonts w:ascii="Century" w:eastAsia="ＭＳ 明朝" w:hAnsi="Century" w:hint="eastAsia"/>
          <w:szCs w:val="21"/>
        </w:rPr>
        <w:t xml:space="preserve">　　</w:t>
      </w:r>
      <w:r w:rsidRPr="00852AE9">
        <w:rPr>
          <w:rFonts w:ascii="Century" w:eastAsia="ＭＳ 明朝" w:hAnsi="Century" w:hint="eastAsia"/>
          <w:szCs w:val="21"/>
        </w:rPr>
        <w:t>月</w:t>
      </w:r>
      <w:r>
        <w:rPr>
          <w:rFonts w:ascii="Century" w:eastAsia="ＭＳ 明朝" w:hAnsi="Century" w:hint="eastAsia"/>
          <w:szCs w:val="21"/>
        </w:rPr>
        <w:t xml:space="preserve">　　</w:t>
      </w:r>
      <w:r w:rsidRPr="00852AE9">
        <w:rPr>
          <w:rFonts w:ascii="Century" w:eastAsia="ＭＳ 明朝" w:hAnsi="Century" w:hint="eastAsia"/>
          <w:szCs w:val="21"/>
        </w:rPr>
        <w:t>日</w:t>
      </w:r>
    </w:p>
    <w:p w14:paraId="76D6BDFE" w14:textId="06A5291C" w:rsidR="008C7D2F" w:rsidRPr="00750E9C" w:rsidRDefault="008C7D2F" w:rsidP="008C7D2F">
      <w:pPr>
        <w:jc w:val="left"/>
        <w:rPr>
          <w:rFonts w:ascii="Century" w:eastAsia="PMingLiU" w:hAnsi="Century"/>
          <w:szCs w:val="21"/>
          <w:lang w:eastAsia="zh-TW"/>
        </w:rPr>
      </w:pPr>
    </w:p>
    <w:p w14:paraId="18CAB621" w14:textId="77777777" w:rsidR="00750E9C" w:rsidRPr="00C973A0" w:rsidRDefault="00750E9C" w:rsidP="00750E9C">
      <w:pPr>
        <w:jc w:val="center"/>
        <w:rPr>
          <w:rFonts w:ascii="Century" w:eastAsia="ＭＳ 明朝" w:hAnsi="Century"/>
          <w:b/>
          <w:szCs w:val="21"/>
        </w:rPr>
      </w:pPr>
      <w:r>
        <w:rPr>
          <w:rFonts w:ascii="Century" w:eastAsia="ＭＳ 明朝" w:hAnsi="Century" w:hint="eastAsia"/>
          <w:b/>
          <w:sz w:val="24"/>
          <w:szCs w:val="24"/>
        </w:rPr>
        <w:t>刊　行</w:t>
      </w:r>
      <w:r w:rsidRPr="00C973A0">
        <w:rPr>
          <w:rFonts w:ascii="Century" w:eastAsia="ＭＳ 明朝" w:hAnsi="Century" w:hint="eastAsia"/>
          <w:b/>
          <w:sz w:val="24"/>
          <w:szCs w:val="24"/>
        </w:rPr>
        <w:t xml:space="preserve">　通　知</w:t>
      </w:r>
    </w:p>
    <w:p w14:paraId="2743C0D2" w14:textId="77777777" w:rsidR="008C7D2F" w:rsidRDefault="008C7D2F" w:rsidP="008C7D2F">
      <w:pPr>
        <w:jc w:val="left"/>
        <w:rPr>
          <w:rFonts w:ascii="Century" w:eastAsia="ＭＳ 明朝" w:hAnsi="Century"/>
          <w:szCs w:val="21"/>
          <w:lang w:eastAsia="zh-TW"/>
        </w:rPr>
      </w:pPr>
    </w:p>
    <w:p w14:paraId="6D490264" w14:textId="53C2720E" w:rsidR="008C7D2F" w:rsidRPr="00750E9C" w:rsidRDefault="008C7D2F" w:rsidP="008C7D2F">
      <w:pPr>
        <w:ind w:firstLineChars="2227" w:firstLine="4677"/>
        <w:jc w:val="left"/>
        <w:rPr>
          <w:rFonts w:ascii="Century" w:eastAsia="DengXian" w:hAnsi="Century"/>
          <w:szCs w:val="21"/>
          <w:lang w:eastAsia="zh-CN"/>
        </w:rPr>
      </w:pPr>
      <w:r>
        <w:rPr>
          <w:rFonts w:ascii="Century" w:eastAsia="ＭＳ 明朝" w:hAnsi="Century" w:hint="eastAsia"/>
          <w:szCs w:val="21"/>
          <w:lang w:eastAsia="zh-CN"/>
        </w:rPr>
        <w:t>所属：</w:t>
      </w:r>
      <w:r w:rsidR="00750E9C">
        <w:rPr>
          <w:rFonts w:ascii="Century" w:eastAsia="ＭＳ 明朝" w:hAnsi="Century" w:hint="eastAsia"/>
          <w:szCs w:val="21"/>
          <w:u w:val="single"/>
          <w:lang w:eastAsia="zh-CN"/>
        </w:rPr>
        <w:t xml:space="preserve">　　　　　　　　　　　　　</w:t>
      </w:r>
      <w:r w:rsidR="00750E9C">
        <w:rPr>
          <w:rFonts w:ascii="Century" w:eastAsia="ＭＳ 明朝" w:hAnsi="Century" w:hint="eastAsia"/>
          <w:szCs w:val="21"/>
          <w:u w:val="single"/>
        </w:rPr>
        <w:t xml:space="preserve">　　</w:t>
      </w:r>
    </w:p>
    <w:p w14:paraId="24EDA8D2" w14:textId="77777777" w:rsidR="008C7D2F" w:rsidRDefault="008C7D2F" w:rsidP="008C7D2F">
      <w:pPr>
        <w:ind w:firstLineChars="2227" w:firstLine="4677"/>
        <w:jc w:val="left"/>
        <w:rPr>
          <w:rFonts w:ascii="Century" w:eastAsia="DengXian" w:hAnsi="Century"/>
          <w:szCs w:val="21"/>
          <w:lang w:eastAsia="zh-CN"/>
        </w:rPr>
      </w:pPr>
    </w:p>
    <w:p w14:paraId="4C7248BF" w14:textId="09092EA2" w:rsidR="008C7D2F" w:rsidRPr="00750E9C" w:rsidRDefault="008C7D2F" w:rsidP="008C7D2F">
      <w:pPr>
        <w:ind w:firstLineChars="2227" w:firstLine="4677"/>
        <w:jc w:val="left"/>
        <w:rPr>
          <w:rFonts w:ascii="Century" w:eastAsia="DengXian" w:hAnsi="Century"/>
          <w:szCs w:val="21"/>
          <w:lang w:eastAsia="zh-CN"/>
        </w:rPr>
      </w:pPr>
      <w:r>
        <w:rPr>
          <w:rFonts w:ascii="Century" w:eastAsia="ＭＳ 明朝" w:hAnsi="Century" w:hint="eastAsia"/>
          <w:szCs w:val="21"/>
          <w:lang w:eastAsia="zh-CN"/>
        </w:rPr>
        <w:t>氏名：</w:t>
      </w:r>
      <w:r w:rsidR="00750E9C">
        <w:rPr>
          <w:rFonts w:ascii="Century" w:eastAsia="ＭＳ 明朝" w:hAnsi="Century" w:hint="eastAsia"/>
          <w:szCs w:val="21"/>
          <w:u w:val="single"/>
          <w:lang w:eastAsia="zh-CN"/>
        </w:rPr>
        <w:t xml:space="preserve">　　　　　　　　　　　　　</w:t>
      </w:r>
      <w:r w:rsidR="00750E9C">
        <w:rPr>
          <w:rFonts w:ascii="Century" w:eastAsia="ＭＳ 明朝" w:hAnsi="Century" w:hint="eastAsia"/>
          <w:szCs w:val="21"/>
          <w:u w:val="single"/>
        </w:rPr>
        <w:t xml:space="preserve">　　</w:t>
      </w:r>
    </w:p>
    <w:p w14:paraId="02DD1735" w14:textId="77777777" w:rsidR="007C4590" w:rsidRDefault="007C4590" w:rsidP="007C4590">
      <w:pPr>
        <w:jc w:val="left"/>
        <w:rPr>
          <w:rFonts w:ascii="Century" w:eastAsia="ＭＳ 明朝" w:hAnsi="Century"/>
          <w:szCs w:val="21"/>
        </w:rPr>
      </w:pPr>
    </w:p>
    <w:p w14:paraId="76CFFD07" w14:textId="7C336D3D" w:rsidR="00482767" w:rsidRDefault="007C4590" w:rsidP="007C4590">
      <w:pPr>
        <w:jc w:val="lef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以下の通</w:t>
      </w:r>
      <w:r w:rsidR="00482767">
        <w:rPr>
          <w:rFonts w:ascii="Century" w:eastAsia="ＭＳ 明朝" w:hAnsi="Century" w:hint="eastAsia"/>
          <w:szCs w:val="21"/>
        </w:rPr>
        <w:t>り自著の刊行</w:t>
      </w:r>
      <w:r>
        <w:rPr>
          <w:rFonts w:ascii="Century" w:eastAsia="ＭＳ 明朝" w:hAnsi="Century" w:hint="eastAsia"/>
          <w:szCs w:val="21"/>
        </w:rPr>
        <w:t>についてお知らせいたしま</w:t>
      </w:r>
      <w:r w:rsidR="00482767">
        <w:rPr>
          <w:rFonts w:ascii="Century" w:eastAsia="ＭＳ 明朝" w:hAnsi="Century" w:hint="eastAsia"/>
          <w:szCs w:val="21"/>
        </w:rPr>
        <w:t>す。</w:t>
      </w:r>
    </w:p>
    <w:p w14:paraId="242AFF44" w14:textId="77777777" w:rsidR="003021F3" w:rsidRPr="00852AE9" w:rsidRDefault="003021F3" w:rsidP="007C4590">
      <w:pPr>
        <w:jc w:val="left"/>
        <w:rPr>
          <w:rFonts w:ascii="Century" w:eastAsia="ＭＳ 明朝" w:hAnsi="Century"/>
          <w:szCs w:val="21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021F3" w14:paraId="2644CA71" w14:textId="77777777" w:rsidTr="000C035A">
        <w:trPr>
          <w:trHeight w:val="2598"/>
        </w:trPr>
        <w:tc>
          <w:tcPr>
            <w:tcW w:w="2263" w:type="dxa"/>
            <w:vAlign w:val="center"/>
          </w:tcPr>
          <w:p w14:paraId="208F98B7" w14:textId="77777777" w:rsidR="003021F3" w:rsidRDefault="00852AE9" w:rsidP="00C973A0">
            <w:pPr>
              <w:ind w:firstLineChars="110" w:firstLine="231"/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著書の種別</w:t>
            </w:r>
          </w:p>
          <w:p w14:paraId="3CB54B1A" w14:textId="77777777" w:rsidR="00C973A0" w:rsidRDefault="00482767" w:rsidP="00C973A0">
            <w:pPr>
              <w:ind w:left="160" w:hangingChars="100" w:hanging="160"/>
              <w:jc w:val="left"/>
              <w:rPr>
                <w:rFonts w:ascii="Century" w:eastAsia="ＭＳ 明朝" w:hAnsi="Century"/>
                <w:sz w:val="16"/>
                <w:szCs w:val="16"/>
              </w:rPr>
            </w:pPr>
            <w:r w:rsidRPr="00E637CB">
              <w:rPr>
                <w:rFonts w:ascii="Century" w:eastAsia="ＭＳ 明朝" w:hAnsi="Century" w:hint="eastAsia"/>
                <w:sz w:val="16"/>
                <w:szCs w:val="16"/>
              </w:rPr>
              <w:t>（</w:t>
            </w:r>
            <w:r w:rsidR="00852AE9" w:rsidRPr="00E637CB">
              <w:rPr>
                <w:rFonts w:ascii="Century" w:eastAsia="ＭＳ 明朝" w:hAnsi="Century" w:hint="eastAsia"/>
                <w:sz w:val="16"/>
                <w:szCs w:val="16"/>
              </w:rPr>
              <w:t>該当するものに</w:t>
            </w:r>
          </w:p>
          <w:p w14:paraId="3FE2631F" w14:textId="33B187D8" w:rsidR="00C973A0" w:rsidRPr="00C973A0" w:rsidRDefault="00852AE9" w:rsidP="00C973A0">
            <w:pPr>
              <w:ind w:leftChars="100" w:left="210"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E637CB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○</w:t>
            </w:r>
            <w:r w:rsidR="00482767" w:rsidRPr="00E637CB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を</w:t>
            </w:r>
            <w:r w:rsidRPr="00E637CB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してください</w:t>
            </w:r>
            <w:r w:rsidR="00482767" w:rsidRPr="00E637CB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）</w:t>
            </w:r>
          </w:p>
        </w:tc>
        <w:tc>
          <w:tcPr>
            <w:tcW w:w="6231" w:type="dxa"/>
            <w:vAlign w:val="center"/>
          </w:tcPr>
          <w:p w14:paraId="1FC378A3" w14:textId="4D217954" w:rsidR="00F6522E" w:rsidRDefault="003021F3" w:rsidP="000C035A">
            <w:pPr>
              <w:ind w:leftChars="100" w:left="210"/>
              <w:jc w:val="lef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単著　　　</w:t>
            </w:r>
            <w:r w:rsidR="00750E9C">
              <w:rPr>
                <w:rFonts w:ascii="Century" w:eastAsia="ＭＳ 明朝" w:hAnsi="Century" w:hint="eastAsia"/>
                <w:szCs w:val="21"/>
              </w:rPr>
              <w:t xml:space="preserve">編著　　　</w:t>
            </w:r>
            <w:r>
              <w:rPr>
                <w:rFonts w:ascii="Century" w:eastAsia="ＭＳ 明朝" w:hAnsi="Century" w:hint="eastAsia"/>
                <w:szCs w:val="21"/>
              </w:rPr>
              <w:t>共著</w:t>
            </w:r>
            <w:r w:rsidR="00BE5290">
              <w:rPr>
                <w:rFonts w:ascii="Century" w:eastAsia="ＭＳ 明朝" w:hAnsi="Century" w:hint="eastAsia"/>
                <w:szCs w:val="21"/>
              </w:rPr>
              <w:t xml:space="preserve">　　　</w:t>
            </w:r>
            <w:r w:rsidR="00750E9C">
              <w:rPr>
                <w:rFonts w:ascii="Century" w:eastAsia="ＭＳ 明朝" w:hAnsi="Century" w:hint="eastAsia"/>
                <w:szCs w:val="21"/>
              </w:rPr>
              <w:t>広島修道大学</w:t>
            </w:r>
            <w:r w:rsidR="00F6522E">
              <w:rPr>
                <w:rFonts w:ascii="Century" w:eastAsia="ＭＳ 明朝" w:hAnsi="Century" w:hint="eastAsia"/>
                <w:szCs w:val="21"/>
              </w:rPr>
              <w:t>研究叢書</w:t>
            </w:r>
          </w:p>
          <w:p w14:paraId="18386F8C" w14:textId="77777777" w:rsidR="000C035A" w:rsidRPr="000C035A" w:rsidRDefault="000C035A" w:rsidP="000C035A">
            <w:pPr>
              <w:ind w:leftChars="100" w:left="210"/>
              <w:jc w:val="left"/>
              <w:rPr>
                <w:rFonts w:ascii="Century" w:eastAsia="ＭＳ 明朝" w:hAnsi="Century"/>
                <w:sz w:val="16"/>
                <w:szCs w:val="16"/>
              </w:rPr>
            </w:pPr>
          </w:p>
          <w:p w14:paraId="421C13FB" w14:textId="58476F83" w:rsidR="00F6522E" w:rsidRDefault="00750E9C" w:rsidP="000C035A">
            <w:pPr>
              <w:ind w:leftChars="100" w:left="210"/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広島修道大学学術選書　</w:t>
            </w:r>
            <w:r w:rsidR="00BE5290">
              <w:rPr>
                <w:rFonts w:ascii="Century" w:eastAsia="ＭＳ 明朝" w:hAnsi="Century" w:hint="eastAsia"/>
                <w:szCs w:val="21"/>
              </w:rPr>
              <w:t xml:space="preserve">　</w:t>
            </w:r>
            <w:r w:rsidR="00732D9F">
              <w:rPr>
                <w:rFonts w:ascii="Century" w:eastAsia="ＭＳ 明朝" w:hAnsi="Century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hint="eastAsia"/>
                <w:szCs w:val="21"/>
              </w:rPr>
              <w:t>広島修道大学テキストシリーズ</w:t>
            </w:r>
          </w:p>
          <w:p w14:paraId="45A42491" w14:textId="77777777" w:rsidR="000C035A" w:rsidRPr="000C035A" w:rsidRDefault="000C035A" w:rsidP="000C035A">
            <w:pPr>
              <w:ind w:leftChars="100" w:left="210"/>
              <w:jc w:val="left"/>
              <w:rPr>
                <w:rFonts w:ascii="Century" w:eastAsia="ＭＳ 明朝" w:hAnsi="Century"/>
                <w:sz w:val="16"/>
                <w:szCs w:val="16"/>
              </w:rPr>
            </w:pPr>
          </w:p>
          <w:p w14:paraId="4AF368C5" w14:textId="60F92C12" w:rsidR="00F6522E" w:rsidRDefault="005C699A" w:rsidP="000C035A">
            <w:pPr>
              <w:ind w:firstLineChars="100" w:firstLine="210"/>
              <w:jc w:val="lef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Cs w:val="21"/>
              </w:rPr>
              <w:t>外部資金</w:t>
            </w:r>
            <w:r w:rsidR="003021F3">
              <w:rPr>
                <w:rFonts w:ascii="Century" w:eastAsia="ＭＳ 明朝" w:hAnsi="Century" w:hint="eastAsia"/>
                <w:szCs w:val="21"/>
              </w:rPr>
              <w:t>による研究成果　　辞書</w:t>
            </w:r>
            <w:r>
              <w:rPr>
                <w:rFonts w:ascii="Century" w:eastAsia="ＭＳ 明朝" w:hAnsi="Century" w:hint="eastAsia"/>
                <w:szCs w:val="21"/>
              </w:rPr>
              <w:t>・事典</w:t>
            </w:r>
            <w:r w:rsidR="003021F3">
              <w:rPr>
                <w:rFonts w:ascii="Century" w:eastAsia="ＭＳ 明朝" w:hAnsi="Century" w:hint="eastAsia"/>
                <w:szCs w:val="21"/>
              </w:rPr>
              <w:t>等</w:t>
            </w:r>
            <w:r>
              <w:rPr>
                <w:rFonts w:ascii="Century" w:eastAsia="ＭＳ 明朝" w:hAnsi="Century" w:hint="eastAsia"/>
                <w:szCs w:val="21"/>
              </w:rPr>
              <w:t>（</w:t>
            </w:r>
            <w:r w:rsidR="008C7D2F">
              <w:rPr>
                <w:rFonts w:ascii="Century" w:eastAsia="ＭＳ 明朝" w:hAnsi="Century" w:hint="eastAsia"/>
                <w:szCs w:val="21"/>
              </w:rPr>
              <w:t>項目</w:t>
            </w:r>
            <w:r w:rsidR="003021F3">
              <w:rPr>
                <w:rFonts w:ascii="Century" w:eastAsia="ＭＳ 明朝" w:hAnsi="Century" w:hint="eastAsia"/>
                <w:szCs w:val="21"/>
              </w:rPr>
              <w:t>執筆</w:t>
            </w:r>
            <w:r>
              <w:rPr>
                <w:rFonts w:ascii="Century" w:eastAsia="ＭＳ 明朝" w:hAnsi="Century" w:hint="eastAsia"/>
                <w:szCs w:val="21"/>
              </w:rPr>
              <w:t>）</w:t>
            </w:r>
          </w:p>
          <w:p w14:paraId="521C8980" w14:textId="77777777" w:rsidR="000C035A" w:rsidRPr="000C035A" w:rsidRDefault="000C035A" w:rsidP="000C035A">
            <w:pPr>
              <w:ind w:firstLineChars="100" w:firstLine="160"/>
              <w:jc w:val="left"/>
              <w:rPr>
                <w:rFonts w:ascii="Century" w:eastAsia="ＭＳ 明朝" w:hAnsi="Century"/>
                <w:sz w:val="16"/>
                <w:szCs w:val="16"/>
              </w:rPr>
            </w:pPr>
          </w:p>
          <w:p w14:paraId="50AA09BF" w14:textId="0714BE6A" w:rsidR="00F6522E" w:rsidRPr="000C035A" w:rsidRDefault="005C699A" w:rsidP="000C035A">
            <w:pPr>
              <w:ind w:firstLineChars="100" w:firstLine="210"/>
              <w:jc w:val="lef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翻訳　　　</w:t>
            </w:r>
            <w:r w:rsidR="008C7D2F">
              <w:rPr>
                <w:rFonts w:ascii="Century" w:eastAsia="ＭＳ 明朝" w:hAnsi="Century" w:hint="eastAsia"/>
                <w:szCs w:val="21"/>
              </w:rPr>
              <w:t>その他</w:t>
            </w:r>
            <w:r>
              <w:rPr>
                <w:rFonts w:ascii="Century" w:eastAsia="ＭＳ 明朝" w:hAnsi="Century" w:hint="eastAsia"/>
                <w:szCs w:val="21"/>
              </w:rPr>
              <w:t>（</w:t>
            </w:r>
            <w:r w:rsidR="008C7D2F">
              <w:rPr>
                <w:rFonts w:ascii="Century" w:eastAsia="ＭＳ 明朝" w:hAnsi="Century" w:hint="eastAsia"/>
                <w:szCs w:val="21"/>
              </w:rPr>
              <w:t xml:space="preserve">　　　　　　　　　　　　　　　）</w:t>
            </w:r>
          </w:p>
        </w:tc>
      </w:tr>
      <w:tr w:rsidR="003021F3" w14:paraId="658753C8" w14:textId="77777777" w:rsidTr="00BE5290">
        <w:trPr>
          <w:trHeight w:val="348"/>
        </w:trPr>
        <w:tc>
          <w:tcPr>
            <w:tcW w:w="2263" w:type="dxa"/>
            <w:vAlign w:val="center"/>
          </w:tcPr>
          <w:p w14:paraId="381713AA" w14:textId="3B0BCFBE" w:rsidR="003021F3" w:rsidRDefault="003021F3" w:rsidP="00C973A0">
            <w:pPr>
              <w:ind w:firstLineChars="100" w:firstLine="210"/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書</w:t>
            </w:r>
            <w:r w:rsidR="00C973A0">
              <w:rPr>
                <w:rFonts w:ascii="Century" w:eastAsia="ＭＳ 明朝" w:hAnsi="Century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hint="eastAsia"/>
                <w:szCs w:val="21"/>
              </w:rPr>
              <w:t>名</w:t>
            </w:r>
          </w:p>
        </w:tc>
        <w:tc>
          <w:tcPr>
            <w:tcW w:w="6231" w:type="dxa"/>
            <w:vAlign w:val="center"/>
          </w:tcPr>
          <w:p w14:paraId="3C0C9275" w14:textId="77777777" w:rsidR="00852AE9" w:rsidRDefault="00852AE9" w:rsidP="007C4590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14:paraId="685A2697" w14:textId="553DB9C5" w:rsidR="00F6522E" w:rsidRDefault="00F6522E" w:rsidP="007C459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3021F3" w14:paraId="2D711516" w14:textId="77777777" w:rsidTr="00BE5290">
        <w:trPr>
          <w:trHeight w:val="410"/>
        </w:trPr>
        <w:tc>
          <w:tcPr>
            <w:tcW w:w="2263" w:type="dxa"/>
            <w:vAlign w:val="center"/>
          </w:tcPr>
          <w:p w14:paraId="7D80F9F6" w14:textId="77777777" w:rsidR="003021F3" w:rsidRDefault="003021F3" w:rsidP="00C973A0">
            <w:pPr>
              <w:ind w:firstLineChars="100" w:firstLine="210"/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著者名</w:t>
            </w:r>
          </w:p>
          <w:p w14:paraId="13A61333" w14:textId="78EDE616" w:rsidR="005C699A" w:rsidRPr="005C699A" w:rsidRDefault="005C699A" w:rsidP="005C699A">
            <w:pPr>
              <w:ind w:firstLineChars="100" w:firstLine="160"/>
              <w:jc w:val="left"/>
              <w:rPr>
                <w:rFonts w:ascii="Century" w:eastAsia="ＭＳ 明朝" w:hAnsi="Century"/>
                <w:sz w:val="16"/>
                <w:szCs w:val="16"/>
              </w:rPr>
            </w:pPr>
            <w:r w:rsidRPr="005C699A">
              <w:rPr>
                <w:rFonts w:ascii="Century" w:eastAsia="ＭＳ 明朝" w:hAnsi="Century" w:hint="eastAsia"/>
                <w:sz w:val="16"/>
                <w:szCs w:val="16"/>
              </w:rPr>
              <w:t>（単著の場合は不要）</w:t>
            </w:r>
          </w:p>
        </w:tc>
        <w:tc>
          <w:tcPr>
            <w:tcW w:w="6231" w:type="dxa"/>
            <w:vAlign w:val="center"/>
          </w:tcPr>
          <w:p w14:paraId="53B7195F" w14:textId="77777777" w:rsidR="003021F3" w:rsidRDefault="003021F3" w:rsidP="007C4590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14:paraId="653B4273" w14:textId="495B6ED1" w:rsidR="00F6522E" w:rsidRPr="005C699A" w:rsidRDefault="00F6522E" w:rsidP="007C459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3021F3" w14:paraId="4592D87D" w14:textId="77777777" w:rsidTr="00BE5290">
        <w:trPr>
          <w:trHeight w:val="415"/>
        </w:trPr>
        <w:tc>
          <w:tcPr>
            <w:tcW w:w="2263" w:type="dxa"/>
            <w:vAlign w:val="center"/>
          </w:tcPr>
          <w:p w14:paraId="6642C8A1" w14:textId="77777777" w:rsidR="003021F3" w:rsidRDefault="003021F3" w:rsidP="00C973A0">
            <w:pPr>
              <w:ind w:firstLineChars="100" w:firstLine="210"/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出版社</w:t>
            </w:r>
          </w:p>
        </w:tc>
        <w:tc>
          <w:tcPr>
            <w:tcW w:w="6231" w:type="dxa"/>
            <w:vAlign w:val="center"/>
          </w:tcPr>
          <w:p w14:paraId="0AF97004" w14:textId="77777777" w:rsidR="00852AE9" w:rsidRDefault="00852AE9" w:rsidP="007C4590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14:paraId="2B17A7F3" w14:textId="32553C5C" w:rsidR="00F6522E" w:rsidRDefault="00F6522E" w:rsidP="007C459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3021F3" w14:paraId="168EB9F4" w14:textId="77777777" w:rsidTr="00BE5290">
        <w:trPr>
          <w:trHeight w:val="407"/>
        </w:trPr>
        <w:tc>
          <w:tcPr>
            <w:tcW w:w="2263" w:type="dxa"/>
            <w:vAlign w:val="center"/>
          </w:tcPr>
          <w:p w14:paraId="2D880AA1" w14:textId="7B41CDF3" w:rsidR="003021F3" w:rsidRDefault="005C699A" w:rsidP="00C973A0">
            <w:pPr>
              <w:ind w:firstLineChars="100" w:firstLine="210"/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出版年</w:t>
            </w:r>
          </w:p>
        </w:tc>
        <w:tc>
          <w:tcPr>
            <w:tcW w:w="6231" w:type="dxa"/>
            <w:vAlign w:val="center"/>
          </w:tcPr>
          <w:p w14:paraId="3B8E8263" w14:textId="77777777" w:rsidR="00852AE9" w:rsidRDefault="00852AE9" w:rsidP="007C4590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14:paraId="570C8672" w14:textId="1E4AEDB9" w:rsidR="00F6522E" w:rsidRDefault="00F6522E" w:rsidP="007C459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3021F3" w14:paraId="30819F7F" w14:textId="77777777" w:rsidTr="00BE5290">
        <w:tc>
          <w:tcPr>
            <w:tcW w:w="2263" w:type="dxa"/>
            <w:vAlign w:val="center"/>
          </w:tcPr>
          <w:p w14:paraId="0C1DD84A" w14:textId="77777777" w:rsidR="003021F3" w:rsidRDefault="00852AE9" w:rsidP="00C973A0">
            <w:pPr>
              <w:ind w:firstLineChars="100" w:firstLine="210"/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その他特記事項</w:t>
            </w:r>
          </w:p>
        </w:tc>
        <w:tc>
          <w:tcPr>
            <w:tcW w:w="6231" w:type="dxa"/>
            <w:vAlign w:val="center"/>
          </w:tcPr>
          <w:p w14:paraId="05E48317" w14:textId="77777777" w:rsidR="003021F3" w:rsidRDefault="003021F3" w:rsidP="007C4590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14:paraId="6FFF4EDE" w14:textId="652CE1EF" w:rsidR="00F6522E" w:rsidRDefault="00F6522E" w:rsidP="007C459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482767" w14:paraId="1E1F6853" w14:textId="77777777" w:rsidTr="00073BFF">
        <w:trPr>
          <w:trHeight w:val="263"/>
        </w:trPr>
        <w:tc>
          <w:tcPr>
            <w:tcW w:w="2263" w:type="dxa"/>
            <w:tcBorders>
              <w:left w:val="nil"/>
              <w:right w:val="nil"/>
            </w:tcBorders>
            <w:vAlign w:val="center"/>
          </w:tcPr>
          <w:p w14:paraId="77D0A6EC" w14:textId="77777777" w:rsidR="00482767" w:rsidRDefault="00482767" w:rsidP="007C459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6231" w:type="dxa"/>
            <w:tcBorders>
              <w:left w:val="nil"/>
              <w:right w:val="nil"/>
            </w:tcBorders>
          </w:tcPr>
          <w:p w14:paraId="1AA09922" w14:textId="77777777" w:rsidR="00482767" w:rsidRDefault="00482767" w:rsidP="007C4590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482767" w14:paraId="378E6BFD" w14:textId="77777777" w:rsidTr="00073BFF">
        <w:trPr>
          <w:trHeight w:val="636"/>
        </w:trPr>
        <w:tc>
          <w:tcPr>
            <w:tcW w:w="2263" w:type="dxa"/>
            <w:vAlign w:val="center"/>
          </w:tcPr>
          <w:p w14:paraId="35F1E9C1" w14:textId="77777777" w:rsidR="00482767" w:rsidRDefault="008C7D2F" w:rsidP="007C4590">
            <w:pPr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図書</w:t>
            </w:r>
            <w:r w:rsidR="00482767">
              <w:rPr>
                <w:rFonts w:ascii="Century" w:eastAsia="ＭＳ 明朝" w:hAnsi="Century" w:hint="eastAsia"/>
                <w:szCs w:val="21"/>
              </w:rPr>
              <w:t>寄贈について</w:t>
            </w:r>
          </w:p>
          <w:p w14:paraId="069BDF03" w14:textId="77777777" w:rsidR="00C973A0" w:rsidRDefault="00482767" w:rsidP="00E637CB">
            <w:pPr>
              <w:jc w:val="left"/>
              <w:rPr>
                <w:rFonts w:ascii="Century" w:eastAsia="ＭＳ 明朝" w:hAnsi="Century"/>
                <w:sz w:val="16"/>
                <w:szCs w:val="16"/>
              </w:rPr>
            </w:pPr>
            <w:r w:rsidRPr="00E637CB">
              <w:rPr>
                <w:rFonts w:ascii="Century" w:eastAsia="ＭＳ 明朝" w:hAnsi="Century" w:hint="eastAsia"/>
                <w:sz w:val="16"/>
                <w:szCs w:val="16"/>
              </w:rPr>
              <w:t>（いずれかに</w:t>
            </w:r>
          </w:p>
          <w:p w14:paraId="1CA17465" w14:textId="6B430ECE" w:rsidR="00482767" w:rsidRPr="00482767" w:rsidRDefault="00482767" w:rsidP="00C973A0">
            <w:pPr>
              <w:ind w:firstLineChars="100" w:firstLine="160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E637CB">
              <w:rPr>
                <w:rFonts w:ascii="Century" w:eastAsia="ＭＳ 明朝" w:hAnsi="Century" w:hint="eastAsia"/>
                <w:sz w:val="16"/>
                <w:szCs w:val="16"/>
              </w:rPr>
              <w:t>○をしてください）</w:t>
            </w:r>
          </w:p>
        </w:tc>
        <w:tc>
          <w:tcPr>
            <w:tcW w:w="6231" w:type="dxa"/>
            <w:vAlign w:val="center"/>
          </w:tcPr>
          <w:p w14:paraId="78FB1404" w14:textId="5B857C2A" w:rsidR="00482767" w:rsidRDefault="00C973A0" w:rsidP="00C973A0">
            <w:pPr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　上記の図書</w:t>
            </w:r>
            <w:r w:rsidR="00482767">
              <w:rPr>
                <w:rFonts w:ascii="Century" w:eastAsia="ＭＳ 明朝" w:hAnsi="Century" w:hint="eastAsia"/>
                <w:szCs w:val="21"/>
              </w:rPr>
              <w:t>を</w:t>
            </w:r>
          </w:p>
          <w:p w14:paraId="533BC8AD" w14:textId="397144C1" w:rsidR="00482767" w:rsidRDefault="00E637CB" w:rsidP="005C699A">
            <w:pPr>
              <w:ind w:firstLineChars="200" w:firstLine="420"/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寄贈します　　　</w:t>
            </w:r>
            <w:r w:rsidR="00482767">
              <w:rPr>
                <w:rFonts w:ascii="Century" w:eastAsia="ＭＳ 明朝" w:hAnsi="Century" w:hint="eastAsia"/>
                <w:szCs w:val="21"/>
              </w:rPr>
              <w:t>寄贈</w:t>
            </w:r>
            <w:r w:rsidR="00BE5290">
              <w:rPr>
                <w:rFonts w:ascii="Century" w:eastAsia="ＭＳ 明朝" w:hAnsi="Century" w:hint="eastAsia"/>
                <w:szCs w:val="21"/>
              </w:rPr>
              <w:t>しません</w:t>
            </w:r>
          </w:p>
        </w:tc>
      </w:tr>
    </w:tbl>
    <w:p w14:paraId="32782E88" w14:textId="77777777" w:rsidR="000C035A" w:rsidRDefault="000C035A" w:rsidP="007C4590">
      <w:pPr>
        <w:jc w:val="left"/>
        <w:rPr>
          <w:rFonts w:ascii="Century" w:eastAsia="ＭＳ 明朝" w:hAnsi="Century"/>
          <w:szCs w:val="21"/>
          <w:lang w:eastAsia="zh-TW"/>
        </w:rPr>
      </w:pPr>
    </w:p>
    <w:p w14:paraId="36C39DD0" w14:textId="1C8842D2" w:rsidR="00852AE9" w:rsidRDefault="00852AE9" w:rsidP="007C4590">
      <w:pPr>
        <w:jc w:val="left"/>
        <w:rPr>
          <w:rFonts w:ascii="Century" w:eastAsia="ＭＳ 明朝" w:hAnsi="Century"/>
          <w:szCs w:val="21"/>
          <w:lang w:eastAsia="zh-TW"/>
        </w:rPr>
      </w:pPr>
      <w:r>
        <w:rPr>
          <w:rFonts w:ascii="Century" w:eastAsia="ＭＳ 明朝" w:hAnsi="Century" w:hint="eastAsia"/>
          <w:szCs w:val="21"/>
          <w:lang w:eastAsia="zh-TW"/>
        </w:rPr>
        <w:t>********************</w:t>
      </w:r>
    </w:p>
    <w:p w14:paraId="098A12FA" w14:textId="51EB7889" w:rsidR="00852AE9" w:rsidRDefault="00852AE9" w:rsidP="007C4590">
      <w:pPr>
        <w:jc w:val="left"/>
        <w:rPr>
          <w:rFonts w:ascii="Century" w:eastAsia="PMingLiU" w:hAnsi="Century"/>
          <w:szCs w:val="21"/>
          <w:lang w:eastAsia="zh-TW"/>
        </w:rPr>
      </w:pPr>
      <w:r>
        <w:rPr>
          <w:rFonts w:ascii="Century" w:eastAsia="ＭＳ 明朝" w:hAnsi="Century" w:hint="eastAsia"/>
          <w:szCs w:val="21"/>
          <w:lang w:eastAsia="zh-TW"/>
        </w:rPr>
        <w:t>＜以下、図書館利用欄＞</w:t>
      </w:r>
    </w:p>
    <w:p w14:paraId="517BFC3B" w14:textId="77777777" w:rsidR="000C035A" w:rsidRPr="000C035A" w:rsidRDefault="000C035A" w:rsidP="007C4590">
      <w:pPr>
        <w:jc w:val="left"/>
        <w:rPr>
          <w:rFonts w:ascii="Century" w:eastAsia="PMingLiU" w:hAnsi="Century"/>
          <w:szCs w:val="21"/>
          <w:lang w:eastAsia="zh-TW"/>
        </w:rPr>
      </w:pPr>
    </w:p>
    <w:p w14:paraId="1A93FFF2" w14:textId="49C4FF8E" w:rsidR="00641E07" w:rsidRDefault="00641E07" w:rsidP="00073BFF">
      <w:pPr>
        <w:jc w:val="left"/>
        <w:rPr>
          <w:rFonts w:ascii="ＭＳ 明朝" w:eastAsia="ＭＳ 明朝" w:hAnsi="ＭＳ 明朝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>受付：　　　　年　　　月　　　日</w:t>
      </w:r>
      <w:r w:rsidR="00267844">
        <w:rPr>
          <w:rFonts w:ascii="ＭＳ 明朝" w:eastAsia="ＭＳ 明朝" w:hAnsi="ＭＳ 明朝" w:hint="eastAsia"/>
          <w:szCs w:val="21"/>
        </w:rPr>
        <w:t xml:space="preserve">　　　メール　　来館　　その他</w:t>
      </w:r>
    </w:p>
    <w:p w14:paraId="48D74A07" w14:textId="77777777" w:rsidR="00073BFF" w:rsidRDefault="00267844" w:rsidP="00073BFF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</w:p>
    <w:p w14:paraId="26195C91" w14:textId="3CB36285" w:rsidR="00641E07" w:rsidRPr="00267844" w:rsidRDefault="00267844" w:rsidP="00073BFF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寄贈なしの場合の対応：</w:t>
      </w:r>
    </w:p>
    <w:tbl>
      <w:tblPr>
        <w:tblStyle w:val="a3"/>
        <w:tblpPr w:leftFromText="142" w:rightFromText="142" w:vertAnchor="text" w:horzAnchor="margin" w:tblpXSpec="right" w:tblpY="407"/>
        <w:tblW w:w="992" w:type="dxa"/>
        <w:tblLook w:val="04A0" w:firstRow="1" w:lastRow="0" w:firstColumn="1" w:lastColumn="0" w:noHBand="0" w:noVBand="1"/>
      </w:tblPr>
      <w:tblGrid>
        <w:gridCol w:w="992"/>
      </w:tblGrid>
      <w:tr w:rsidR="00DF4EEF" w14:paraId="132FF2E9" w14:textId="77777777" w:rsidTr="00DF4EEF">
        <w:tc>
          <w:tcPr>
            <w:tcW w:w="992" w:type="dxa"/>
          </w:tcPr>
          <w:p w14:paraId="1B4A79D0" w14:textId="77777777" w:rsidR="00DF4EEF" w:rsidRDefault="00DF4EEF" w:rsidP="00DF4EEF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受付</w:t>
            </w:r>
          </w:p>
        </w:tc>
      </w:tr>
      <w:tr w:rsidR="00DF4EEF" w14:paraId="14B5D5AE" w14:textId="77777777" w:rsidTr="00DF4EEF">
        <w:trPr>
          <w:trHeight w:val="798"/>
        </w:trPr>
        <w:tc>
          <w:tcPr>
            <w:tcW w:w="992" w:type="dxa"/>
          </w:tcPr>
          <w:p w14:paraId="3186A006" w14:textId="77777777" w:rsidR="00DF4EEF" w:rsidRDefault="00DF4EEF" w:rsidP="00DF4EEF">
            <w:pPr>
              <w:jc w:val="left"/>
              <w:rPr>
                <w:rFonts w:ascii="Century" w:eastAsia="ＭＳ 明朝" w:hAnsi="Century"/>
                <w:szCs w:val="21"/>
                <w:lang w:eastAsia="zh-TW"/>
              </w:rPr>
            </w:pPr>
          </w:p>
        </w:tc>
      </w:tr>
    </w:tbl>
    <w:p w14:paraId="487C2213" w14:textId="77777777" w:rsidR="00852AE9" w:rsidRPr="00267844" w:rsidRDefault="00852AE9" w:rsidP="00267844">
      <w:pPr>
        <w:jc w:val="left"/>
        <w:rPr>
          <w:rFonts w:ascii="Century" w:eastAsia="PMingLiU" w:hAnsi="Century"/>
          <w:szCs w:val="21"/>
          <w:lang w:eastAsia="zh-TW"/>
        </w:rPr>
      </w:pPr>
    </w:p>
    <w:sectPr w:rsidR="00852AE9" w:rsidRPr="00267844" w:rsidSect="00F6522E">
      <w:pgSz w:w="11906" w:h="16838" w:code="9"/>
      <w:pgMar w:top="1191" w:right="1701" w:bottom="1191" w:left="1701" w:header="851" w:footer="992" w:gutter="0"/>
      <w:cols w:space="425"/>
      <w:docGrid w:type="line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590"/>
    <w:rsid w:val="00073BFF"/>
    <w:rsid w:val="000C035A"/>
    <w:rsid w:val="001E0842"/>
    <w:rsid w:val="00267844"/>
    <w:rsid w:val="003021F3"/>
    <w:rsid w:val="003D4D03"/>
    <w:rsid w:val="00482767"/>
    <w:rsid w:val="004C702B"/>
    <w:rsid w:val="005C699A"/>
    <w:rsid w:val="00641E07"/>
    <w:rsid w:val="00732D9F"/>
    <w:rsid w:val="00750E9C"/>
    <w:rsid w:val="007C4590"/>
    <w:rsid w:val="00805DC8"/>
    <w:rsid w:val="00852AE9"/>
    <w:rsid w:val="008C7D2F"/>
    <w:rsid w:val="00966A7C"/>
    <w:rsid w:val="00B81091"/>
    <w:rsid w:val="00BE5290"/>
    <w:rsid w:val="00C973A0"/>
    <w:rsid w:val="00DF4EEF"/>
    <w:rsid w:val="00E637CB"/>
    <w:rsid w:val="00F6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88D34C"/>
  <w15:chartTrackingRefBased/>
  <w15:docId w15:val="{F99D0705-8B06-4247-B007-FB88D056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3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37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広島修道大学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Tsuda Maki</cp:lastModifiedBy>
  <cp:revision>3</cp:revision>
  <cp:lastPrinted>2019-11-06T03:11:00Z</cp:lastPrinted>
  <dcterms:created xsi:type="dcterms:W3CDTF">2021-12-17T07:22:00Z</dcterms:created>
  <dcterms:modified xsi:type="dcterms:W3CDTF">2025-05-16T00:49:00Z</dcterms:modified>
</cp:coreProperties>
</file>